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The biggest loser</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“Okay brother, you lost, don’t be a sore loser!”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Naarkesex said, using her wings to help strap the dildo to her hips, over her sodden diaper. Her twin whined and looked at the giant pile of used diapers on the floor, his own hanging soggy between his legs. The pegasus spread his wings and fluttered them, looking shamedly at the floor. Though he couldn’t hide the obvious bulge in his diaper. He sighed, clopping his hooves against the floor as he squirmed his diaper down his hips.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 still think you cheated.”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“Pfft, you’ll never know, now show me that cute ass of yours.”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She slapped a hoof against her brother’s ass and laughed as he squealed. The dildo jutted from her underbelly, big, black, slick with lube. She was ready to pound him into oblivion, but of course she had to make it humiliating first. Naarkerotics was grumbling, looking around the changing room for a spot to lie down and take his punishment, but his sister led him to the pile of acrid smelling diapers.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“Come on, I want you to face them while I fuck you.”</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“Aw come on sis, they stink!”</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don’t care, you lost you have to do as I say!”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She stomped her hoof, then rounded up behind him and aimed the thick dildo at his ass. Licking her lips she hopped up, pressing her hooves into his back. The twin orange ponies both let out a little groan as she started to enter him. Her diaper squelched as it hit his ass, her hips driving the dildo deeper into his ass, spreading him open. His cock was growing hard under his belly, throbbing heavily as she began to buck her hips, fucking him with an erratic, hard rhythm.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“Come on brother, get a good whiff.”</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She said with a smirk on her face, leaning over his back and placing a hoof between his shoulders.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“Wha-”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But it was too late, his words were cut off as she shoved him down, his nose diving into the pile of used diapers. He scrunched his nose at the scent, but her pounding hips distracted him from it. His wings fluttered uselessly as he tried not to cum, but it was getting harder. The smell of the diapers, the feeling of his own hanging around his knees, and the feeling of his sister’s slapping against his ass every time she drove the huge dildo into him was enough to...to…</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“F..fuck!”</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He cried out, and began to shoot his seed all over the floor. It got into his diaper, and the pile on the ground, she went harder as he came, causing him to spurt more of his seed out, his head reeling as he screamed. Finally, she calmed down, and slowly hopped off him.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“Wow bro, look at the mess you’ve made.”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“Sh---shut up…”</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“Guess you really do like diapers huh?”</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“Only as much as you do.”</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“Ha-ha, fair enough….ready for the next contest?”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Naarkerotics smiled, pulling his face out of the pile.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“You’re 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He said, and the two trotted off to the changing table, ready to get into fresh diapers and start the game again.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